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6"/>
        <w:gridCol w:w="436"/>
        <w:gridCol w:w="3426"/>
        <w:gridCol w:w="3049"/>
      </w:tblGrid>
      <w:tr w:rsidR="006A7572" w:rsidTr="006A7572">
        <w:trPr>
          <w:trHeight w:val="141"/>
        </w:trPr>
        <w:tc>
          <w:tcPr>
            <w:tcW w:w="9857" w:type="dxa"/>
            <w:gridSpan w:val="4"/>
            <w:shd w:val="clear" w:color="auto" w:fill="008000"/>
          </w:tcPr>
          <w:p w:rsidR="006A7572" w:rsidRPr="001B2585" w:rsidRDefault="006A7572" w:rsidP="0037033C">
            <w:pPr>
              <w:jc w:val="center"/>
              <w:rPr>
                <w:rFonts w:cs="Times New Roman"/>
                <w:b/>
                <w:noProof/>
                <w:sz w:val="4"/>
                <w:szCs w:val="4"/>
                <w:lang w:eastAsia="ru-RU"/>
              </w:rPr>
            </w:pPr>
          </w:p>
        </w:tc>
      </w:tr>
      <w:tr w:rsidR="0037033C" w:rsidTr="005C27A2">
        <w:trPr>
          <w:trHeight w:val="1134"/>
        </w:trPr>
        <w:tc>
          <w:tcPr>
            <w:tcW w:w="9857" w:type="dxa"/>
            <w:gridSpan w:val="4"/>
          </w:tcPr>
          <w:p w:rsidR="0037033C" w:rsidRPr="00AC7E56" w:rsidRDefault="0037033C" w:rsidP="0037033C">
            <w:pPr>
              <w:jc w:val="center"/>
              <w:rPr>
                <w:rFonts w:cs="Times New Roman"/>
                <w:b/>
                <w:noProof/>
                <w:sz w:val="36"/>
                <w:szCs w:val="36"/>
                <w:lang w:eastAsia="ru-RU"/>
              </w:rPr>
            </w:pPr>
            <w:r>
              <w:rPr>
                <w:rFonts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400675" cy="704850"/>
                  <wp:effectExtent l="19050" t="0" r="9525" b="0"/>
                  <wp:docPr id="1" name="Рисунок 0" descr="КТРВ лого гор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ТРВ лого гориз.jpg"/>
                          <pic:cNvPicPr/>
                        </pic:nvPicPr>
                        <pic:blipFill>
                          <a:blip r:embed="rId5" cstate="print"/>
                          <a:srcRect t="8821" b="9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C0A" w:rsidTr="005C27A2">
        <w:trPr>
          <w:trHeight w:val="1702"/>
        </w:trPr>
        <w:tc>
          <w:tcPr>
            <w:tcW w:w="2946" w:type="dxa"/>
            <w:vAlign w:val="center"/>
          </w:tcPr>
          <w:p w:rsidR="00087C0A" w:rsidRDefault="001B2585" w:rsidP="0037033C">
            <w:pPr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62025" cy="1059109"/>
                  <wp:effectExtent l="19050" t="0" r="9525" b="0"/>
                  <wp:docPr id="11" name="Рисунок 2" descr="G:\Мои работы\Графический дизайн\Библиотека значок\Библиотека лого-малень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Мои работы\Графический дизайн\Библиотека значок\Библиотека лого-малень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55" cy="1070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  <w:gridSpan w:val="2"/>
            <w:vAlign w:val="center"/>
          </w:tcPr>
          <w:p w:rsidR="00087C0A" w:rsidRDefault="00087C0A" w:rsidP="00872BCA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3049" w:type="dxa"/>
            <w:vAlign w:val="center"/>
          </w:tcPr>
          <w:p w:rsidR="00087C0A" w:rsidRDefault="001B2585" w:rsidP="005C27A2">
            <w:pPr>
              <w:jc w:val="right"/>
              <w:rPr>
                <w:rFonts w:cs="Times New Roman"/>
                <w:b/>
                <w:sz w:val="36"/>
                <w:szCs w:val="36"/>
              </w:rPr>
            </w:pPr>
            <w:r w:rsidRPr="00AC7E56">
              <w:rPr>
                <w:rFonts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48105" cy="573982"/>
                  <wp:effectExtent l="19050" t="0" r="4445" b="0"/>
                  <wp:docPr id="12" name="Рисунок 1" descr="Z:\Avangard\Brandbook\Logotype\Russian\Logotype_Vertical_Color_RG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Avangard\Brandbook\Logotype\Russian\Logotype_Vertical_Color_RG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643" cy="580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7A2" w:rsidRPr="00AB45A4" w:rsidTr="006B4F0D">
        <w:tc>
          <w:tcPr>
            <w:tcW w:w="9857" w:type="dxa"/>
            <w:gridSpan w:val="4"/>
          </w:tcPr>
          <w:p w:rsidR="005C27A2" w:rsidRPr="008E2520" w:rsidRDefault="006A7572" w:rsidP="005C27A2">
            <w:pPr>
              <w:spacing w:before="100" w:after="100"/>
              <w:jc w:val="center"/>
              <w:rPr>
                <w:rFonts w:ascii="Arial Black" w:hAnsi="Arial Black" w:cs="Arial"/>
                <w:b/>
                <w:bCs/>
                <w:color w:val="008000"/>
                <w:sz w:val="32"/>
                <w:szCs w:val="32"/>
              </w:rPr>
            </w:pPr>
            <w:r w:rsidRPr="008E2520">
              <w:rPr>
                <w:rFonts w:ascii="Arial Black" w:hAnsi="Arial Black" w:cs="Arial"/>
                <w:b/>
                <w:bCs/>
                <w:color w:val="008000"/>
                <w:sz w:val="32"/>
                <w:szCs w:val="32"/>
                <w:lang w:val="en-US"/>
              </w:rPr>
              <w:t>XV</w:t>
            </w:r>
            <w:r w:rsidRPr="008E2520">
              <w:rPr>
                <w:rFonts w:ascii="Arial Black" w:hAnsi="Arial Black" w:cs="Arial"/>
                <w:b/>
                <w:bCs/>
                <w:color w:val="008000"/>
                <w:sz w:val="32"/>
                <w:szCs w:val="32"/>
              </w:rPr>
              <w:t xml:space="preserve"> РАЙОННЫЙ ЭКОЛОГИЧЕСКИЙ ФЕСТИВАЛЬ</w:t>
            </w:r>
          </w:p>
        </w:tc>
      </w:tr>
      <w:tr w:rsidR="00087C0A" w:rsidRPr="00AB45A4" w:rsidTr="005C27A2">
        <w:tc>
          <w:tcPr>
            <w:tcW w:w="3382" w:type="dxa"/>
            <w:gridSpan w:val="2"/>
          </w:tcPr>
          <w:p w:rsidR="00087C0A" w:rsidRPr="00AB45A4" w:rsidRDefault="00087C0A" w:rsidP="00872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5A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666875"/>
                  <wp:effectExtent l="19050" t="0" r="9525" b="0"/>
                  <wp:docPr id="4" name="Рисунок 3" descr="http://climatechange.lta.org/wp-content/uploads/cct/2015/04/RE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imatechange.lta.org/wp-content/uploads/cct/2015/04/RE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85" cy="16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2"/>
          </w:tcPr>
          <w:p w:rsidR="00087C0A" w:rsidRPr="00087C0A" w:rsidRDefault="00087C0A" w:rsidP="00087C0A">
            <w:pPr>
              <w:spacing w:before="10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Какой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стыд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что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миллиарды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тратятся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087C0A" w:rsidRPr="00087C0A" w:rsidRDefault="00087C0A" w:rsidP="00872BCA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на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космические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7C0A">
              <w:rPr>
                <w:rFonts w:ascii="Arial" w:hAnsi="Arial" w:cs="Arial"/>
                <w:bCs/>
                <w:i/>
                <w:sz w:val="24"/>
                <w:szCs w:val="24"/>
              </w:rPr>
              <w:t>проекты</w:t>
            </w: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по </w:t>
            </w:r>
            <w:proofErr w:type="spellStart"/>
            <w:r w:rsidRPr="00087C0A">
              <w:rPr>
                <w:rFonts w:ascii="Arial" w:hAnsi="Arial" w:cs="Arial"/>
                <w:i/>
                <w:sz w:val="24"/>
                <w:szCs w:val="24"/>
              </w:rPr>
              <w:t>терраформированию</w:t>
            </w:r>
            <w:proofErr w:type="spellEnd"/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 необитаемых планет для их заселения, </w:t>
            </w:r>
          </w:p>
          <w:p w:rsidR="00087C0A" w:rsidRPr="00087C0A" w:rsidRDefault="00087C0A" w:rsidP="00872BCA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087C0A">
              <w:rPr>
                <w:rFonts w:ascii="Arial" w:hAnsi="Arial" w:cs="Arial"/>
                <w:i/>
                <w:sz w:val="24"/>
                <w:szCs w:val="24"/>
              </w:rPr>
              <w:t xml:space="preserve">в то время как наша собственная планета игнорируется, а земля, моря и воздух загрязняются. </w:t>
            </w:r>
          </w:p>
          <w:p w:rsidR="00087C0A" w:rsidRPr="00AB45A4" w:rsidRDefault="00087C0A" w:rsidP="00087C0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C0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Жак </w:t>
            </w:r>
            <w:proofErr w:type="spellStart"/>
            <w:r w:rsidRPr="00087C0A">
              <w:rPr>
                <w:rFonts w:ascii="Arial" w:hAnsi="Arial" w:cs="Arial"/>
                <w:b/>
                <w:i/>
                <w:sz w:val="24"/>
                <w:szCs w:val="24"/>
              </w:rPr>
              <w:t>Фреско</w:t>
            </w:r>
            <w:proofErr w:type="spellEnd"/>
            <w:r w:rsidRPr="00087C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87C0A" w:rsidRPr="008E2520" w:rsidRDefault="005C27A2" w:rsidP="00087C0A">
      <w:pPr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8E2520">
        <w:rPr>
          <w:rFonts w:ascii="Arial Black" w:hAnsi="Arial Black" w:cs="Arial"/>
          <w:b/>
          <w:bCs/>
          <w:color w:val="FF0000"/>
          <w:sz w:val="24"/>
          <w:szCs w:val="24"/>
        </w:rPr>
        <w:t>ДОРОГОЙ ДРУГ!</w:t>
      </w:r>
    </w:p>
    <w:p w:rsidR="00C1619A" w:rsidRPr="00AB45A4" w:rsidRDefault="00087C0A" w:rsidP="00087C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C1619A" w:rsidRPr="00AB45A4">
        <w:rPr>
          <w:rFonts w:ascii="Arial" w:hAnsi="Arial" w:cs="Arial"/>
          <w:b/>
          <w:bCs/>
          <w:sz w:val="24"/>
          <w:szCs w:val="24"/>
        </w:rPr>
        <w:t>Ты, наверное, уже слышал по телевизору или в школе, как взрослые обсуждают проблему истощения природных ресурсов</w:t>
      </w:r>
      <w:r w:rsidR="00105C5B" w:rsidRPr="00AB45A4">
        <w:rPr>
          <w:rFonts w:ascii="Arial" w:hAnsi="Arial" w:cs="Arial"/>
          <w:b/>
          <w:bCs/>
          <w:sz w:val="24"/>
          <w:szCs w:val="24"/>
        </w:rPr>
        <w:t xml:space="preserve">, </w:t>
      </w:r>
      <w:r w:rsidR="00C13EEF">
        <w:rPr>
          <w:rFonts w:ascii="Arial" w:hAnsi="Arial" w:cs="Arial"/>
          <w:b/>
          <w:bCs/>
          <w:sz w:val="24"/>
          <w:szCs w:val="24"/>
        </w:rPr>
        <w:t xml:space="preserve">загрязнении окружающей среды, </w:t>
      </w:r>
      <w:r w:rsidR="00105C5B" w:rsidRPr="00AB45A4">
        <w:rPr>
          <w:rFonts w:ascii="Arial" w:hAnsi="Arial" w:cs="Arial"/>
          <w:b/>
          <w:bCs/>
          <w:sz w:val="24"/>
          <w:szCs w:val="24"/>
        </w:rPr>
        <w:t xml:space="preserve">глобальной экологической катастрофы? </w:t>
      </w:r>
      <w:r w:rsidR="00C13EEF">
        <w:rPr>
          <w:rFonts w:ascii="Arial" w:hAnsi="Arial" w:cs="Arial"/>
          <w:b/>
          <w:bCs/>
          <w:sz w:val="24"/>
          <w:szCs w:val="24"/>
        </w:rPr>
        <w:t>Очень часто звучит вопрос: к</w:t>
      </w:r>
      <w:r w:rsidR="00105C5B" w:rsidRPr="00AB45A4">
        <w:rPr>
          <w:rFonts w:ascii="Arial" w:hAnsi="Arial" w:cs="Arial"/>
          <w:b/>
          <w:bCs/>
          <w:sz w:val="24"/>
          <w:szCs w:val="24"/>
        </w:rPr>
        <w:t>ак спасти нашу землю, как сохранить ее богатство и красоту, как передать</w:t>
      </w:r>
      <w:r w:rsidR="00C13EEF">
        <w:rPr>
          <w:rFonts w:ascii="Arial" w:hAnsi="Arial" w:cs="Arial"/>
          <w:b/>
          <w:bCs/>
          <w:sz w:val="24"/>
          <w:szCs w:val="24"/>
        </w:rPr>
        <w:t xml:space="preserve"> планету будущим поколениям? Эта проблема </w:t>
      </w:r>
      <w:r w:rsidR="00105C5B" w:rsidRPr="00AB45A4">
        <w:rPr>
          <w:rFonts w:ascii="Arial" w:hAnsi="Arial" w:cs="Arial"/>
          <w:b/>
          <w:bCs/>
          <w:sz w:val="24"/>
          <w:szCs w:val="24"/>
        </w:rPr>
        <w:t>занимает очень многих ученых, экологов, исследователей и просто неравнодушных людей</w:t>
      </w:r>
      <w:r w:rsidR="00C13EEF">
        <w:rPr>
          <w:rFonts w:ascii="Arial" w:hAnsi="Arial" w:cs="Arial"/>
          <w:b/>
          <w:bCs/>
          <w:sz w:val="24"/>
          <w:szCs w:val="24"/>
        </w:rPr>
        <w:t>, который любит свой край</w:t>
      </w:r>
      <w:r w:rsidR="00105C5B" w:rsidRPr="00AB45A4">
        <w:rPr>
          <w:rFonts w:ascii="Arial" w:hAnsi="Arial" w:cs="Arial"/>
          <w:b/>
          <w:bCs/>
          <w:sz w:val="24"/>
          <w:szCs w:val="24"/>
        </w:rPr>
        <w:t>. В том числе, и детей.</w:t>
      </w:r>
    </w:p>
    <w:p w:rsidR="005C0D89" w:rsidRPr="00AB45A4" w:rsidRDefault="00087C0A" w:rsidP="00087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105C5B" w:rsidRPr="00AB45A4">
        <w:rPr>
          <w:rFonts w:ascii="Arial" w:hAnsi="Arial" w:cs="Arial"/>
          <w:bCs/>
          <w:sz w:val="24"/>
          <w:szCs w:val="24"/>
        </w:rPr>
        <w:t>Сегодня мы предлагаем тебе поразмыслить на тему  сохранения природных ресурсов, а именно: существует понятие - в</w:t>
      </w:r>
      <w:r w:rsidR="00C1619A" w:rsidRPr="00AB45A4">
        <w:rPr>
          <w:rFonts w:ascii="Arial" w:hAnsi="Arial" w:cs="Arial"/>
          <w:bCs/>
          <w:sz w:val="24"/>
          <w:szCs w:val="24"/>
        </w:rPr>
        <w:t>озобновляемая</w:t>
      </w:r>
      <w:r w:rsidR="00C1619A" w:rsidRPr="00AB45A4">
        <w:rPr>
          <w:rFonts w:ascii="Arial" w:hAnsi="Arial" w:cs="Arial"/>
          <w:sz w:val="24"/>
          <w:szCs w:val="24"/>
        </w:rPr>
        <w:t xml:space="preserve"> </w:t>
      </w:r>
      <w:r w:rsidR="00C1619A" w:rsidRPr="00AB45A4">
        <w:rPr>
          <w:rFonts w:ascii="Arial" w:hAnsi="Arial" w:cs="Arial"/>
          <w:bCs/>
          <w:sz w:val="24"/>
          <w:szCs w:val="24"/>
        </w:rPr>
        <w:t>энергия</w:t>
      </w:r>
      <w:r w:rsidR="00C1619A" w:rsidRPr="00AB45A4">
        <w:rPr>
          <w:rFonts w:ascii="Arial" w:hAnsi="Arial" w:cs="Arial"/>
          <w:sz w:val="24"/>
          <w:szCs w:val="24"/>
        </w:rPr>
        <w:t xml:space="preserve"> («Зеленая энергия») </w:t>
      </w:r>
      <w:r>
        <w:rPr>
          <w:rFonts w:ascii="Arial" w:hAnsi="Arial" w:cs="Arial"/>
          <w:sz w:val="24"/>
          <w:szCs w:val="24"/>
        </w:rPr>
        <w:t xml:space="preserve">– </w:t>
      </w:r>
      <w:hyperlink r:id="rId9" w:tooltip="Энергия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энергия</w:t>
        </w:r>
      </w:hyperlink>
      <w:r w:rsidR="00C1619A" w:rsidRPr="00AB45A4">
        <w:rPr>
          <w:rFonts w:ascii="Arial" w:hAnsi="Arial" w:cs="Arial"/>
          <w:sz w:val="24"/>
          <w:szCs w:val="24"/>
        </w:rPr>
        <w:t xml:space="preserve"> из источников, которые, по человеческим масштабам, являются неисчерпаемыми. Основной принцип использования возобновляемой энергии заключается в её извлечении из постоянно происходящих в </w:t>
      </w:r>
      <w:hyperlink r:id="rId10" w:tooltip="Окружающая среда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окружающей среде</w:t>
        </w:r>
      </w:hyperlink>
      <w:r w:rsidR="00C1619A" w:rsidRPr="00AB45A4">
        <w:rPr>
          <w:rFonts w:ascii="Arial" w:hAnsi="Arial" w:cs="Arial"/>
          <w:sz w:val="24"/>
          <w:szCs w:val="24"/>
        </w:rPr>
        <w:t xml:space="preserve"> процессов и </w:t>
      </w:r>
      <w:r w:rsidR="00C13EEF">
        <w:rPr>
          <w:rFonts w:ascii="Arial" w:hAnsi="Arial" w:cs="Arial"/>
          <w:sz w:val="24"/>
          <w:szCs w:val="24"/>
        </w:rPr>
        <w:t>ее технического использовани</w:t>
      </w:r>
      <w:r w:rsidR="00C1619A" w:rsidRPr="00AB45A4">
        <w:rPr>
          <w:rFonts w:ascii="Arial" w:hAnsi="Arial" w:cs="Arial"/>
          <w:sz w:val="24"/>
          <w:szCs w:val="24"/>
        </w:rPr>
        <w:t xml:space="preserve">я. Возобновляемую энергию получают из </w:t>
      </w:r>
      <w:hyperlink r:id="rId11" w:tooltip="Природные ресурсы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природных ресурсов</w:t>
        </w:r>
      </w:hyperlink>
      <w:r w:rsidR="00C1619A" w:rsidRPr="00AB45A4">
        <w:rPr>
          <w:rFonts w:ascii="Arial" w:hAnsi="Arial" w:cs="Arial"/>
          <w:sz w:val="24"/>
          <w:szCs w:val="24"/>
        </w:rPr>
        <w:t xml:space="preserve">, таких как: </w:t>
      </w:r>
      <w:hyperlink r:id="rId12" w:tooltip="Солнечный свет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солнечный свет</w:t>
        </w:r>
      </w:hyperlink>
      <w:r w:rsidR="00C1619A" w:rsidRPr="00AB45A4">
        <w:rPr>
          <w:rFonts w:ascii="Arial" w:hAnsi="Arial" w:cs="Arial"/>
          <w:sz w:val="24"/>
          <w:szCs w:val="24"/>
        </w:rPr>
        <w:t xml:space="preserve">, водные потоки, </w:t>
      </w:r>
      <w:hyperlink r:id="rId13" w:tooltip="Ветер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ветер</w:t>
        </w:r>
      </w:hyperlink>
      <w:r w:rsidR="00C1619A" w:rsidRPr="00AB45A4">
        <w:rPr>
          <w:rFonts w:ascii="Arial" w:hAnsi="Arial" w:cs="Arial"/>
          <w:sz w:val="24"/>
          <w:szCs w:val="24"/>
        </w:rPr>
        <w:t xml:space="preserve">, </w:t>
      </w:r>
      <w:hyperlink r:id="rId14" w:tooltip="Прилив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приливы</w:t>
        </w:r>
      </w:hyperlink>
      <w:r w:rsidR="00C1619A" w:rsidRPr="00AB45A4">
        <w:rPr>
          <w:rFonts w:ascii="Arial" w:hAnsi="Arial" w:cs="Arial"/>
          <w:sz w:val="24"/>
          <w:szCs w:val="24"/>
        </w:rPr>
        <w:t xml:space="preserve"> и </w:t>
      </w:r>
      <w:hyperlink r:id="rId15" w:tooltip="Геотермальная энергия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геотермальная теплота</w:t>
        </w:r>
      </w:hyperlink>
      <w:r w:rsidR="00C1619A" w:rsidRPr="00AB45A4">
        <w:rPr>
          <w:rFonts w:ascii="Arial" w:hAnsi="Arial" w:cs="Arial"/>
          <w:sz w:val="24"/>
          <w:szCs w:val="24"/>
        </w:rPr>
        <w:t xml:space="preserve">, </w:t>
      </w:r>
      <w:r w:rsidR="00C13EEF">
        <w:rPr>
          <w:rFonts w:ascii="Arial" w:hAnsi="Arial" w:cs="Arial"/>
          <w:sz w:val="24"/>
          <w:szCs w:val="24"/>
        </w:rPr>
        <w:t xml:space="preserve">т.е. те, </w:t>
      </w:r>
      <w:r w:rsidR="00C1619A" w:rsidRPr="00AB45A4">
        <w:rPr>
          <w:rFonts w:ascii="Arial" w:hAnsi="Arial" w:cs="Arial"/>
          <w:sz w:val="24"/>
          <w:szCs w:val="24"/>
        </w:rPr>
        <w:t xml:space="preserve">которые </w:t>
      </w:r>
      <w:hyperlink r:id="rId16" w:tooltip="Возобновляемые ресурсы" w:history="1">
        <w:r w:rsidR="00C1619A" w:rsidRPr="00AB45A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возобновляемыми</w:t>
        </w:r>
      </w:hyperlink>
      <w:r w:rsidR="00C13EEF">
        <w:rPr>
          <w:rFonts w:ascii="Arial" w:hAnsi="Arial" w:cs="Arial"/>
          <w:sz w:val="24"/>
          <w:szCs w:val="24"/>
        </w:rPr>
        <w:t xml:space="preserve"> </w:t>
      </w:r>
      <w:r w:rsidR="00C1619A" w:rsidRPr="00AB45A4">
        <w:rPr>
          <w:rFonts w:ascii="Arial" w:hAnsi="Arial" w:cs="Arial"/>
          <w:sz w:val="24"/>
          <w:szCs w:val="24"/>
        </w:rPr>
        <w:t>пополняются естественным путём.</w:t>
      </w:r>
    </w:p>
    <w:p w:rsidR="00105C5B" w:rsidRPr="00AB45A4" w:rsidRDefault="00087C0A" w:rsidP="00087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C5B" w:rsidRPr="00AB45A4">
        <w:rPr>
          <w:rFonts w:ascii="Arial" w:hAnsi="Arial" w:cs="Arial"/>
          <w:sz w:val="24"/>
          <w:szCs w:val="24"/>
        </w:rPr>
        <w:t xml:space="preserve">Погрузившись в мир зеленой энергии, ты узнаешь, сколько замечательных изобретений уже существует! А почему бы и тебе не придумать прибор/устройство/механизм, который будет работать не от розетки, а используя природные ресурсы? </w:t>
      </w:r>
      <w:r w:rsidR="00C13EEF">
        <w:rPr>
          <w:rFonts w:ascii="Arial" w:hAnsi="Arial" w:cs="Arial"/>
          <w:sz w:val="24"/>
          <w:szCs w:val="24"/>
        </w:rPr>
        <w:t>Например, мельница, приводимая в движение ветром? Или винт, который будет вращаться от солнца? А еще в</w:t>
      </w:r>
      <w:r w:rsidR="00105C5B" w:rsidRPr="00AB45A4">
        <w:rPr>
          <w:rFonts w:ascii="Arial" w:hAnsi="Arial" w:cs="Arial"/>
          <w:sz w:val="24"/>
          <w:szCs w:val="24"/>
        </w:rPr>
        <w:t xml:space="preserve">месте с руководителем подумай и предложи </w:t>
      </w:r>
      <w:r w:rsidR="00C13EEF">
        <w:rPr>
          <w:rFonts w:ascii="Arial" w:hAnsi="Arial" w:cs="Arial"/>
          <w:sz w:val="24"/>
          <w:szCs w:val="24"/>
        </w:rPr>
        <w:t xml:space="preserve">бережливые </w:t>
      </w:r>
      <w:r w:rsidR="00105C5B" w:rsidRPr="00AB45A4">
        <w:rPr>
          <w:rFonts w:ascii="Arial" w:hAnsi="Arial" w:cs="Arial"/>
          <w:sz w:val="24"/>
          <w:szCs w:val="24"/>
        </w:rPr>
        <w:t>технологии, которые можно использовать на предприятиях нашего родного города Сафоново</w:t>
      </w:r>
      <w:r w:rsidR="00C13EEF">
        <w:rPr>
          <w:rFonts w:ascii="Arial" w:hAnsi="Arial" w:cs="Arial"/>
          <w:sz w:val="24"/>
          <w:szCs w:val="24"/>
        </w:rPr>
        <w:t xml:space="preserve"> взамен загрязняющих окружающую среду </w:t>
      </w:r>
      <w:r w:rsidR="00105C5B" w:rsidRPr="00AB45A4">
        <w:rPr>
          <w:rFonts w:ascii="Arial" w:hAnsi="Arial" w:cs="Arial"/>
          <w:sz w:val="24"/>
          <w:szCs w:val="24"/>
        </w:rPr>
        <w:t xml:space="preserve">. Ведь это </w:t>
      </w:r>
      <w:r w:rsidR="00105C5B" w:rsidRPr="00AB45A4">
        <w:rPr>
          <w:rFonts w:ascii="Arial" w:hAnsi="Arial" w:cs="Arial"/>
          <w:sz w:val="24"/>
          <w:szCs w:val="24"/>
        </w:rPr>
        <w:lastRenderedPageBreak/>
        <w:t>очень важно: вовремя ос</w:t>
      </w:r>
      <w:r w:rsidR="00F30F87" w:rsidRPr="00AB45A4">
        <w:rPr>
          <w:rFonts w:ascii="Arial" w:hAnsi="Arial" w:cs="Arial"/>
          <w:sz w:val="24"/>
          <w:szCs w:val="24"/>
        </w:rPr>
        <w:t xml:space="preserve">тановить разрушительные </w:t>
      </w:r>
      <w:r w:rsidR="00105C5B" w:rsidRPr="00AB45A4">
        <w:rPr>
          <w:rFonts w:ascii="Arial" w:hAnsi="Arial" w:cs="Arial"/>
          <w:sz w:val="24"/>
          <w:szCs w:val="24"/>
        </w:rPr>
        <w:t xml:space="preserve"> процессы и успеть сохранить самое ценное – нашу природу. Только представь, что будет, если все оставить как есть? Нарисуй плакат</w:t>
      </w:r>
      <w:r w:rsidR="0097106C">
        <w:rPr>
          <w:rFonts w:ascii="Arial" w:hAnsi="Arial" w:cs="Arial"/>
          <w:sz w:val="24"/>
          <w:szCs w:val="24"/>
        </w:rPr>
        <w:t>-сравнение, показывающи</w:t>
      </w:r>
      <w:r w:rsidR="000307DF" w:rsidRPr="00AB45A4">
        <w:rPr>
          <w:rFonts w:ascii="Arial" w:hAnsi="Arial" w:cs="Arial"/>
          <w:sz w:val="24"/>
          <w:szCs w:val="24"/>
        </w:rPr>
        <w:t>й, что будет с нашей планетой, если разрушающие процесс</w:t>
      </w:r>
      <w:r w:rsidR="00C13EEF">
        <w:rPr>
          <w:rFonts w:ascii="Arial" w:hAnsi="Arial" w:cs="Arial"/>
          <w:sz w:val="24"/>
          <w:szCs w:val="24"/>
        </w:rPr>
        <w:t>ы</w:t>
      </w:r>
      <w:r w:rsidR="000307DF" w:rsidRPr="00AB45A4">
        <w:rPr>
          <w:rFonts w:ascii="Arial" w:hAnsi="Arial" w:cs="Arial"/>
          <w:sz w:val="24"/>
          <w:szCs w:val="24"/>
        </w:rPr>
        <w:t xml:space="preserve"> одержат верх и</w:t>
      </w:r>
      <w:r w:rsidR="00C13EEF">
        <w:rPr>
          <w:rFonts w:ascii="Arial" w:hAnsi="Arial" w:cs="Arial"/>
          <w:sz w:val="24"/>
          <w:szCs w:val="24"/>
        </w:rPr>
        <w:t>, наоборот,</w:t>
      </w:r>
      <w:r w:rsidR="000307DF" w:rsidRPr="00AB45A4">
        <w:rPr>
          <w:rFonts w:ascii="Arial" w:hAnsi="Arial" w:cs="Arial"/>
          <w:sz w:val="24"/>
          <w:szCs w:val="24"/>
        </w:rPr>
        <w:t xml:space="preserve"> какой </w:t>
      </w:r>
      <w:r w:rsidR="0097106C">
        <w:rPr>
          <w:rFonts w:ascii="Arial" w:hAnsi="Arial" w:cs="Arial"/>
          <w:sz w:val="24"/>
          <w:szCs w:val="24"/>
        </w:rPr>
        <w:t xml:space="preserve">красивой </w:t>
      </w:r>
      <w:r w:rsidR="000307DF" w:rsidRPr="00AB45A4">
        <w:rPr>
          <w:rFonts w:ascii="Arial" w:hAnsi="Arial" w:cs="Arial"/>
          <w:sz w:val="24"/>
          <w:szCs w:val="24"/>
        </w:rPr>
        <w:t>может быть наша земля</w:t>
      </w:r>
      <w:r w:rsidR="00C13EEF">
        <w:rPr>
          <w:rFonts w:ascii="Arial" w:hAnsi="Arial" w:cs="Arial"/>
          <w:sz w:val="24"/>
          <w:szCs w:val="24"/>
        </w:rPr>
        <w:t>, если вовремя остановить загрязнение</w:t>
      </w:r>
      <w:r w:rsidR="000307DF" w:rsidRPr="00AB45A4">
        <w:rPr>
          <w:rFonts w:ascii="Arial" w:hAnsi="Arial" w:cs="Arial"/>
          <w:sz w:val="24"/>
          <w:szCs w:val="24"/>
        </w:rPr>
        <w:t>.</w:t>
      </w:r>
    </w:p>
    <w:p w:rsidR="000307DF" w:rsidRPr="00AB45A4" w:rsidRDefault="000307DF">
      <w:pPr>
        <w:rPr>
          <w:rFonts w:ascii="Arial" w:hAnsi="Arial" w:cs="Arial"/>
          <w:b/>
          <w:color w:val="002060"/>
          <w:sz w:val="24"/>
          <w:szCs w:val="24"/>
        </w:rPr>
      </w:pPr>
      <w:r w:rsidRPr="00AB45A4">
        <w:rPr>
          <w:rFonts w:ascii="Arial" w:hAnsi="Arial" w:cs="Arial"/>
          <w:b/>
          <w:color w:val="002060"/>
          <w:sz w:val="24"/>
          <w:szCs w:val="24"/>
        </w:rPr>
        <w:t>Номинации от АО «Авангард»</w:t>
      </w:r>
      <w:r w:rsidR="00AB45A4"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0307DF" w:rsidRDefault="000307DF" w:rsidP="006A7572">
      <w:pPr>
        <w:pStyle w:val="a6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B45A4">
        <w:rPr>
          <w:rFonts w:ascii="Arial" w:hAnsi="Arial" w:cs="Arial"/>
          <w:sz w:val="24"/>
          <w:szCs w:val="24"/>
        </w:rPr>
        <w:t xml:space="preserve">Создание </w:t>
      </w:r>
      <w:bookmarkStart w:id="0" w:name="_GoBack"/>
      <w:bookmarkEnd w:id="0"/>
      <w:r w:rsidRPr="00AB45A4">
        <w:rPr>
          <w:rFonts w:ascii="Arial" w:hAnsi="Arial" w:cs="Arial"/>
          <w:sz w:val="24"/>
          <w:szCs w:val="24"/>
        </w:rPr>
        <w:t>устройства, работающей от возобновляемой энергии.  Модель должна быть действующей, пригодной для транспортировки и демонстрации, с техническим описанием  и презентацией</w:t>
      </w:r>
      <w:r w:rsidR="00F30F87" w:rsidRPr="00AB45A4">
        <w:rPr>
          <w:rFonts w:ascii="Arial" w:hAnsi="Arial" w:cs="Arial"/>
          <w:sz w:val="24"/>
          <w:szCs w:val="24"/>
        </w:rPr>
        <w:t xml:space="preserve">  (с ссылками на используемые ресурсы)</w:t>
      </w:r>
      <w:r w:rsidRPr="00AB45A4">
        <w:rPr>
          <w:rFonts w:ascii="Arial" w:hAnsi="Arial" w:cs="Arial"/>
          <w:sz w:val="24"/>
          <w:szCs w:val="24"/>
        </w:rPr>
        <w:t>.</w:t>
      </w:r>
    </w:p>
    <w:p w:rsidR="00AB45A4" w:rsidRPr="00AB45A4" w:rsidRDefault="00AB45A4" w:rsidP="006A7572">
      <w:pPr>
        <w:pStyle w:val="a6"/>
        <w:ind w:left="426"/>
        <w:jc w:val="both"/>
        <w:rPr>
          <w:rFonts w:ascii="Arial" w:hAnsi="Arial" w:cs="Arial"/>
          <w:sz w:val="24"/>
          <w:szCs w:val="24"/>
        </w:rPr>
      </w:pPr>
    </w:p>
    <w:p w:rsidR="00AB45A4" w:rsidRPr="006A7572" w:rsidRDefault="000307DF" w:rsidP="006A7572">
      <w:pPr>
        <w:pStyle w:val="a6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6A7572">
        <w:rPr>
          <w:rFonts w:ascii="Arial" w:hAnsi="Arial" w:cs="Arial"/>
          <w:sz w:val="24"/>
          <w:szCs w:val="24"/>
        </w:rPr>
        <w:t>Проект-предложение производственному предприятию города (по выбору) по технологиям экологически безопасного будущего. Проект должен быть практически реализуем, с учетом специфики того или иного предприятия, его возможностями, представлен в виде письменной или компьютерной презентации</w:t>
      </w:r>
      <w:r w:rsidR="00F30F87" w:rsidRPr="006A7572">
        <w:rPr>
          <w:rFonts w:ascii="Arial" w:hAnsi="Arial" w:cs="Arial"/>
          <w:sz w:val="24"/>
          <w:szCs w:val="24"/>
        </w:rPr>
        <w:t xml:space="preserve"> (с ссылками на использованные ресурсы)</w:t>
      </w:r>
      <w:r w:rsidRPr="006A7572">
        <w:rPr>
          <w:rFonts w:ascii="Arial" w:hAnsi="Arial" w:cs="Arial"/>
          <w:sz w:val="24"/>
          <w:szCs w:val="24"/>
        </w:rPr>
        <w:t>.</w:t>
      </w:r>
    </w:p>
    <w:p w:rsidR="00AB45A4" w:rsidRPr="00AB45A4" w:rsidRDefault="00AB45A4" w:rsidP="006A7572">
      <w:pPr>
        <w:pStyle w:val="a6"/>
        <w:ind w:left="426"/>
        <w:jc w:val="both"/>
        <w:rPr>
          <w:rFonts w:ascii="Arial" w:hAnsi="Arial" w:cs="Arial"/>
          <w:sz w:val="24"/>
          <w:szCs w:val="24"/>
        </w:rPr>
      </w:pPr>
    </w:p>
    <w:p w:rsidR="000307DF" w:rsidRDefault="000307DF" w:rsidP="006A7572">
      <w:pPr>
        <w:pStyle w:val="a6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B45A4">
        <w:rPr>
          <w:rFonts w:ascii="Arial" w:hAnsi="Arial" w:cs="Arial"/>
          <w:sz w:val="24"/>
          <w:szCs w:val="24"/>
        </w:rPr>
        <w:t>Рисунок-плакат «А где ТЫ хочешь жить» (рисунок – контраст).  В работе возможны использование техники коллажа, поощряется изображение узнаваемых мест родного края</w:t>
      </w:r>
      <w:r w:rsidR="00F30F87" w:rsidRPr="00AB45A4">
        <w:rPr>
          <w:rFonts w:ascii="Arial" w:hAnsi="Arial" w:cs="Arial"/>
          <w:sz w:val="24"/>
          <w:szCs w:val="24"/>
        </w:rPr>
        <w:t>, плакат должен отображать два состояния природы: разрушения и процветания и элементы технологий, за счет которых это происходит.</w:t>
      </w:r>
    </w:p>
    <w:p w:rsidR="00675F5F" w:rsidRDefault="006A7572" w:rsidP="006A75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75F5F" w:rsidRPr="00675F5F">
        <w:rPr>
          <w:rFonts w:ascii="Arial" w:hAnsi="Arial" w:cs="Arial"/>
          <w:sz w:val="24"/>
          <w:szCs w:val="24"/>
        </w:rPr>
        <w:t xml:space="preserve">Победитель получит в подарок </w:t>
      </w:r>
      <w:r w:rsidR="00675F5F" w:rsidRPr="00675F5F">
        <w:rPr>
          <w:rFonts w:ascii="Arial" w:hAnsi="Arial" w:cs="Arial"/>
          <w:sz w:val="24"/>
          <w:szCs w:val="24"/>
          <w:lang w:val="en-US"/>
        </w:rPr>
        <w:t>Lego</w:t>
      </w:r>
      <w:r w:rsidR="00675F5F" w:rsidRPr="00675F5F">
        <w:rPr>
          <w:rFonts w:ascii="Arial" w:hAnsi="Arial" w:cs="Arial"/>
          <w:sz w:val="24"/>
          <w:szCs w:val="24"/>
        </w:rPr>
        <w:t>*</w:t>
      </w:r>
      <w:r w:rsidR="00675F5F" w:rsidRPr="00675F5F">
        <w:rPr>
          <w:rFonts w:ascii="Arial" w:hAnsi="Arial" w:cs="Arial"/>
          <w:sz w:val="24"/>
          <w:szCs w:val="24"/>
          <w:lang w:val="en-US"/>
        </w:rPr>
        <w:t>s</w:t>
      </w:r>
      <w:r w:rsidR="00675F5F" w:rsidRPr="00675F5F">
        <w:rPr>
          <w:rFonts w:ascii="Arial" w:hAnsi="Arial" w:cs="Arial"/>
          <w:sz w:val="24"/>
          <w:szCs w:val="24"/>
        </w:rPr>
        <w:t xml:space="preserve"> </w:t>
      </w:r>
      <w:r w:rsidR="00675F5F" w:rsidRPr="00675F5F">
        <w:rPr>
          <w:rFonts w:ascii="Arial" w:hAnsi="Arial" w:cs="Arial"/>
          <w:sz w:val="24"/>
          <w:szCs w:val="24"/>
          <w:lang w:val="en-US"/>
        </w:rPr>
        <w:t>Renewable</w:t>
      </w:r>
      <w:r w:rsidR="00675F5F" w:rsidRPr="00675F5F">
        <w:rPr>
          <w:rFonts w:ascii="Arial" w:hAnsi="Arial" w:cs="Arial"/>
          <w:sz w:val="24"/>
          <w:szCs w:val="24"/>
        </w:rPr>
        <w:t xml:space="preserve"> </w:t>
      </w:r>
      <w:r w:rsidR="00675F5F" w:rsidRPr="00675F5F">
        <w:rPr>
          <w:rFonts w:ascii="Arial" w:hAnsi="Arial" w:cs="Arial"/>
          <w:sz w:val="24"/>
          <w:szCs w:val="24"/>
          <w:lang w:val="en-US"/>
        </w:rPr>
        <w:t>Energy</w:t>
      </w:r>
      <w:r w:rsidR="00675F5F" w:rsidRPr="00675F5F">
        <w:rPr>
          <w:rFonts w:ascii="Arial" w:hAnsi="Arial" w:cs="Arial"/>
          <w:sz w:val="24"/>
          <w:szCs w:val="24"/>
        </w:rPr>
        <w:t xml:space="preserve"> </w:t>
      </w:r>
      <w:r w:rsidR="00675F5F" w:rsidRPr="00675F5F">
        <w:rPr>
          <w:rFonts w:ascii="Arial" w:hAnsi="Arial" w:cs="Arial"/>
          <w:sz w:val="24"/>
          <w:szCs w:val="24"/>
          <w:lang w:val="en-US"/>
        </w:rPr>
        <w:t>Set</w:t>
      </w:r>
      <w:r w:rsidR="00675F5F" w:rsidRPr="00675F5F">
        <w:rPr>
          <w:rFonts w:ascii="Arial" w:hAnsi="Arial" w:cs="Arial"/>
          <w:sz w:val="24"/>
          <w:szCs w:val="24"/>
        </w:rPr>
        <w:t xml:space="preserve"> (набор </w:t>
      </w:r>
      <w:proofErr w:type="spellStart"/>
      <w:r w:rsidR="00675F5F" w:rsidRPr="00675F5F">
        <w:rPr>
          <w:rFonts w:ascii="Arial" w:hAnsi="Arial" w:cs="Arial"/>
          <w:sz w:val="24"/>
          <w:szCs w:val="24"/>
        </w:rPr>
        <w:t>лего</w:t>
      </w:r>
      <w:proofErr w:type="spellEnd"/>
      <w:r w:rsidR="00675F5F" w:rsidRPr="00675F5F">
        <w:rPr>
          <w:rFonts w:ascii="Arial" w:hAnsi="Arial" w:cs="Arial"/>
          <w:sz w:val="24"/>
          <w:szCs w:val="24"/>
        </w:rPr>
        <w:t>,  из компонентов которого можно построить  модели, работающие на зеленой энергии). Не останутся без подарков призеры конкурса, все участники получат памятные дипломы, а самые активные исследователи приглашаются на  итоговый праздник, где смогут сразиться в научно-познавательной викторине за звание «Больше всех знаю о зеленой энергии»</w:t>
      </w:r>
      <w:r w:rsidR="00675F5F">
        <w:rPr>
          <w:rFonts w:ascii="Arial" w:hAnsi="Arial" w:cs="Arial"/>
          <w:sz w:val="24"/>
          <w:szCs w:val="24"/>
        </w:rPr>
        <w:t>.</w:t>
      </w:r>
    </w:p>
    <w:p w:rsidR="006A7572" w:rsidRPr="006A7572" w:rsidRDefault="006A7572" w:rsidP="006A75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7572">
        <w:rPr>
          <w:rFonts w:ascii="Arial" w:hAnsi="Arial" w:cs="Arial"/>
          <w:b/>
          <w:sz w:val="24"/>
          <w:szCs w:val="24"/>
        </w:rPr>
        <w:t>Прием работ осуществляется в Районной детской библиотеке.</w:t>
      </w:r>
    </w:p>
    <w:p w:rsidR="006A7572" w:rsidRPr="006A7572" w:rsidRDefault="006A7572" w:rsidP="006A7572">
      <w:pPr>
        <w:jc w:val="both"/>
        <w:rPr>
          <w:rFonts w:ascii="Arial" w:hAnsi="Arial" w:cs="Arial"/>
          <w:b/>
          <w:sz w:val="24"/>
          <w:szCs w:val="24"/>
        </w:rPr>
      </w:pPr>
      <w:r w:rsidRPr="006A7572">
        <w:rPr>
          <w:rFonts w:ascii="Arial" w:hAnsi="Arial" w:cs="Arial"/>
          <w:b/>
          <w:sz w:val="24"/>
          <w:szCs w:val="24"/>
        </w:rPr>
        <w:tab/>
        <w:t>Выполненные работы должны быть подписаны: ФИО автора и руководителя, наименование учреждения, класс и возраст автора.</w:t>
      </w:r>
    </w:p>
    <w:p w:rsidR="006A7572" w:rsidRDefault="006A7572" w:rsidP="006A7572">
      <w:pPr>
        <w:jc w:val="both"/>
        <w:rPr>
          <w:rFonts w:ascii="Arial" w:hAnsi="Arial" w:cs="Arial"/>
          <w:b/>
          <w:sz w:val="24"/>
          <w:szCs w:val="24"/>
        </w:rPr>
      </w:pPr>
      <w:r w:rsidRPr="006A7572">
        <w:rPr>
          <w:rFonts w:ascii="Arial" w:hAnsi="Arial" w:cs="Arial"/>
          <w:b/>
          <w:sz w:val="24"/>
          <w:szCs w:val="24"/>
        </w:rPr>
        <w:tab/>
        <w:t xml:space="preserve">За дополнительной информацией обращаться к </w:t>
      </w:r>
      <w:proofErr w:type="spellStart"/>
      <w:r w:rsidRPr="006A7572">
        <w:rPr>
          <w:rFonts w:ascii="Arial" w:hAnsi="Arial" w:cs="Arial"/>
          <w:b/>
          <w:sz w:val="24"/>
          <w:szCs w:val="24"/>
        </w:rPr>
        <w:t>Алференковой</w:t>
      </w:r>
      <w:proofErr w:type="spellEnd"/>
      <w:r w:rsidRPr="006A7572">
        <w:rPr>
          <w:rFonts w:ascii="Arial" w:hAnsi="Arial" w:cs="Arial"/>
          <w:b/>
          <w:sz w:val="24"/>
          <w:szCs w:val="24"/>
        </w:rPr>
        <w:t xml:space="preserve"> Ларисе Александровне по телефону 5-90-00.</w:t>
      </w:r>
    </w:p>
    <w:p w:rsidR="00240F78" w:rsidRDefault="008E2520" w:rsidP="008E25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500505" cy="1500505"/>
            <wp:effectExtent l="0" t="0" r="4445" b="0"/>
            <wp:docPr id="8" name="Рисунок 1" descr="Z:\Avangard\Атрибутика\00Авангард Эмблемы\Экологический фестив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vangard\Атрибутика\00Авангард Эмблемы\Экологический фестиваль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/>
      </w:tblPr>
      <w:tblGrid>
        <w:gridCol w:w="10137"/>
      </w:tblGrid>
      <w:tr w:rsidR="00240F78" w:rsidRPr="008E2520" w:rsidTr="001B2585">
        <w:trPr>
          <w:trHeight w:val="54"/>
        </w:trPr>
        <w:tc>
          <w:tcPr>
            <w:tcW w:w="10137" w:type="dxa"/>
            <w:shd w:val="clear" w:color="auto" w:fill="008000"/>
          </w:tcPr>
          <w:p w:rsidR="00240F78" w:rsidRPr="001B2585" w:rsidRDefault="00240F78" w:rsidP="006A7572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F30F87" w:rsidRPr="008E2520" w:rsidRDefault="00F30F87" w:rsidP="008E2520">
      <w:pPr>
        <w:jc w:val="center"/>
        <w:rPr>
          <w:rFonts w:ascii="Arial" w:hAnsi="Arial" w:cs="Arial"/>
          <w:sz w:val="16"/>
          <w:szCs w:val="16"/>
        </w:rPr>
      </w:pPr>
    </w:p>
    <w:sectPr w:rsidR="00F30F87" w:rsidRPr="008E2520" w:rsidSect="00675F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3820"/>
    <w:multiLevelType w:val="hybridMultilevel"/>
    <w:tmpl w:val="D6EA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C1619A"/>
    <w:rsid w:val="000307DF"/>
    <w:rsid w:val="00087C0A"/>
    <w:rsid w:val="00105C5B"/>
    <w:rsid w:val="001B2585"/>
    <w:rsid w:val="00237B97"/>
    <w:rsid w:val="00240F78"/>
    <w:rsid w:val="0037033C"/>
    <w:rsid w:val="005C0D89"/>
    <w:rsid w:val="005C27A2"/>
    <w:rsid w:val="00675F5F"/>
    <w:rsid w:val="006A7572"/>
    <w:rsid w:val="0088645F"/>
    <w:rsid w:val="008E2520"/>
    <w:rsid w:val="0094563D"/>
    <w:rsid w:val="0097106C"/>
    <w:rsid w:val="00A76EE6"/>
    <w:rsid w:val="00AB45A4"/>
    <w:rsid w:val="00BC27A9"/>
    <w:rsid w:val="00C13EEF"/>
    <w:rsid w:val="00C1619A"/>
    <w:rsid w:val="00F30F87"/>
    <w:rsid w:val="00F8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6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07DF"/>
    <w:pPr>
      <w:ind w:left="720"/>
      <w:contextualSpacing/>
    </w:pPr>
  </w:style>
  <w:style w:type="table" w:styleId="a7">
    <w:name w:val="Table Grid"/>
    <w:basedOn w:val="a1"/>
    <w:uiPriority w:val="59"/>
    <w:rsid w:val="00AB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6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07DF"/>
    <w:pPr>
      <w:ind w:left="720"/>
      <w:contextualSpacing/>
    </w:pPr>
  </w:style>
  <w:style w:type="table" w:styleId="a7">
    <w:name w:val="Table Grid"/>
    <w:basedOn w:val="a1"/>
    <w:uiPriority w:val="59"/>
    <w:rsid w:val="00AB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2%D0%B5%D1%82%D0%B5%D1%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/wiki/%D0%A1%D0%BE%D0%BB%D0%BD%D0%B5%D1%87%D0%BD%D1%8B%D0%B9_%D1%81%D0%B2%D0%B5%D1%82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7%D0%BE%D0%B1%D0%BD%D0%BE%D0%B2%D0%BB%D1%8F%D0%B5%D0%BC%D1%8B%D0%B5_%D1%80%D0%B5%D1%81%D1%83%D1%80%D1%81%D1%8B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F%D1%80%D0%B8%D1%80%D0%BE%D0%B4%D0%BD%D1%8B%D0%B5_%D1%80%D0%B5%D1%81%D1%83%D1%80%D1%81%D1%8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3%D0%B5%D0%BE%D1%82%D0%B5%D1%80%D0%BC%D0%B0%D0%BB%D1%8C%D0%BD%D0%B0%D1%8F_%D1%8D%D0%BD%D0%B5%D1%80%D0%B3%D0%B8%D1%8F" TargetMode="External"/><Relationship Id="rId10" Type="http://schemas.openxmlformats.org/officeDocument/2006/relationships/hyperlink" Target="https://ru.wikipedia.org/wiki/%D0%9E%D0%BA%D1%80%D1%83%D0%B6%D0%B0%D1%8E%D1%89%D0%B0%D1%8F_%D1%81%D1%80%D0%B5%D0%B4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D%D0%B5%D1%80%D0%B3%D0%B8%D1%8F" TargetMode="External"/><Relationship Id="rId14" Type="http://schemas.openxmlformats.org/officeDocument/2006/relationships/hyperlink" Target="https://ru.wikipedia.org/wiki/%D0%9F%D1%80%D0%B8%D0%BB%D0%B8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Качнова</cp:lastModifiedBy>
  <cp:revision>8</cp:revision>
  <dcterms:created xsi:type="dcterms:W3CDTF">2017-01-09T13:55:00Z</dcterms:created>
  <dcterms:modified xsi:type="dcterms:W3CDTF">2017-01-10T12:11:00Z</dcterms:modified>
</cp:coreProperties>
</file>